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FC" w:rsidRDefault="004F22FC" w:rsidP="004F22FC">
      <w:r>
        <w:tab/>
      </w:r>
    </w:p>
    <w:p w:rsidR="004F22FC" w:rsidRDefault="004F22FC" w:rsidP="004F22FC">
      <w:r>
        <w:t>Приказ Министерства образования и науки Республики Татарстан от 12.11.2020 № под-1183/20 «О проведении мероприятий в рамках мониторинга качества дошкольного образования в 2020 году»</w:t>
      </w:r>
      <w:bookmarkStart w:id="0" w:name="_GoBack"/>
      <w:bookmarkEnd w:id="0"/>
    </w:p>
    <w:p w:rsidR="00477E14" w:rsidRDefault="004F22FC">
      <w:hyperlink r:id="rId5" w:history="1">
        <w:r w:rsidR="0030497B" w:rsidRPr="0058680A">
          <w:rPr>
            <w:rStyle w:val="a3"/>
          </w:rPr>
          <w:t>https://mon.tatarstan.ru/rus/file/pub/pub_2833786.pdf</w:t>
        </w:r>
      </w:hyperlink>
    </w:p>
    <w:p w:rsidR="0030497B" w:rsidRDefault="0030497B"/>
    <w:sectPr w:rsidR="0030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30497B"/>
    <w:rsid w:val="004F22FC"/>
    <w:rsid w:val="00564902"/>
    <w:rsid w:val="0080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9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9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rus/file/pub/pub_283378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2021-07-16T13:20:00Z</dcterms:modified>
</cp:coreProperties>
</file>